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B" w:rsidRDefault="00D25CAB" w:rsidP="00D25CA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25CAB" w:rsidRDefault="00D25CAB" w:rsidP="00D25CA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25CAB" w:rsidRDefault="00D25CAB" w:rsidP="00D25CA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5CAB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CC05A93" wp14:editId="1A5F7413">
            <wp:extent cx="4348542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42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AB" w:rsidRDefault="00D25CAB" w:rsidP="00D25CA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</w:p>
    <w:p w:rsidR="00D25CAB" w:rsidRPr="00145B87" w:rsidRDefault="00D25CAB" w:rsidP="00D25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Pr="00145B87">
        <w:rPr>
          <w:rFonts w:ascii="Times New Roman" w:hAnsi="Times New Roman" w:cs="Times New Roman"/>
          <w:sz w:val="40"/>
          <w:szCs w:val="40"/>
        </w:rPr>
        <w:t xml:space="preserve">Диспансеризация в школе </w:t>
      </w:r>
    </w:p>
    <w:p w:rsidR="00D25CAB" w:rsidRPr="00145B87" w:rsidRDefault="00D25CAB" w:rsidP="00D25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45B87">
        <w:rPr>
          <w:rFonts w:ascii="Times New Roman" w:hAnsi="Times New Roman" w:cs="Times New Roman"/>
          <w:sz w:val="24"/>
          <w:szCs w:val="24"/>
        </w:rPr>
        <w:t xml:space="preserve"> с приказом №1346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45B87">
        <w:rPr>
          <w:rFonts w:ascii="Times New Roman" w:hAnsi="Times New Roman" w:cs="Times New Roman"/>
          <w:sz w:val="24"/>
          <w:szCs w:val="24"/>
        </w:rPr>
        <w:t xml:space="preserve"> от 21.12.2012, вступившего в силу 6.05.2013 года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D25CAB" w:rsidRPr="00145B87" w:rsidRDefault="00D25CAB" w:rsidP="00D25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По графику учащ</w:t>
      </w:r>
      <w:r>
        <w:rPr>
          <w:rFonts w:ascii="Times New Roman" w:hAnsi="Times New Roman" w:cs="Times New Roman"/>
          <w:sz w:val="24"/>
          <w:szCs w:val="24"/>
        </w:rPr>
        <w:t>иеся школы  № 2073</w:t>
      </w:r>
      <w:r w:rsidRPr="00145B87">
        <w:rPr>
          <w:rFonts w:ascii="Times New Roman" w:hAnsi="Times New Roman" w:cs="Times New Roman"/>
          <w:sz w:val="24"/>
          <w:szCs w:val="24"/>
        </w:rPr>
        <w:t xml:space="preserve"> будут проходить диспансеризацию </w:t>
      </w:r>
    </w:p>
    <w:p w:rsidR="00D25CAB" w:rsidRPr="00145B87" w:rsidRDefault="00D25CAB" w:rsidP="00D25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Диспансеризация будет проходить в поликл</w:t>
      </w:r>
      <w:r>
        <w:rPr>
          <w:rFonts w:ascii="Times New Roman" w:hAnsi="Times New Roman" w:cs="Times New Roman"/>
          <w:sz w:val="24"/>
          <w:szCs w:val="24"/>
        </w:rPr>
        <w:t>инике</w:t>
      </w:r>
      <w:r w:rsidRPr="00145B87">
        <w:rPr>
          <w:rFonts w:ascii="Times New Roman" w:hAnsi="Times New Roman" w:cs="Times New Roman"/>
          <w:sz w:val="24"/>
          <w:szCs w:val="24"/>
        </w:rPr>
        <w:t xml:space="preserve">. Перед профилактическим осмотром детей, родителям необходимо подписать добровольное согласие на осмотры детей специалистами, взятие анализов и проведение обследований. </w:t>
      </w:r>
    </w:p>
    <w:p w:rsidR="00D25CAB" w:rsidRPr="00145B87" w:rsidRDefault="00D25CAB" w:rsidP="00D25CAB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 xml:space="preserve">Специалисты, которые будут осматривать детей: 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хирург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уролог (для мальчиков)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гинеколог (для девочек)- требуется письменное согласие или отказ в произвольной форме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ортопед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невролог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отоларинголог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эндокринолог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офтальмолог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стоматолог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кардиолог</w:t>
      </w:r>
    </w:p>
    <w:p w:rsidR="00D25CAB" w:rsidRPr="00145B87" w:rsidRDefault="00D25CAB" w:rsidP="00D2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педиатр</w:t>
      </w:r>
    </w:p>
    <w:p w:rsidR="00D25CAB" w:rsidRPr="00145B87" w:rsidRDefault="00D25CAB" w:rsidP="00D25CAB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Анализы, которые нужно сдать:</w:t>
      </w:r>
    </w:p>
    <w:p w:rsidR="00D25CAB" w:rsidRPr="00145B87" w:rsidRDefault="00D25CAB" w:rsidP="00D2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клинический анализ крови + уровень глюкозы</w:t>
      </w:r>
    </w:p>
    <w:p w:rsidR="00D25CAB" w:rsidRPr="00145B87" w:rsidRDefault="00D25CAB" w:rsidP="00D2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кровь на группу крови</w:t>
      </w:r>
    </w:p>
    <w:p w:rsidR="00D25CAB" w:rsidRPr="00145B87" w:rsidRDefault="00D25CAB" w:rsidP="00D2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анализ мочи </w:t>
      </w:r>
    </w:p>
    <w:p w:rsidR="00D25CAB" w:rsidRPr="00145B87" w:rsidRDefault="00D25CAB" w:rsidP="00D2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lastRenderedPageBreak/>
        <w:t>соскоб на энтеробиоз</w:t>
      </w:r>
    </w:p>
    <w:p w:rsidR="00D25CAB" w:rsidRPr="00145B87" w:rsidRDefault="00D25CAB" w:rsidP="00D2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кал на яйца глистов</w:t>
      </w:r>
    </w:p>
    <w:p w:rsidR="00D25CAB" w:rsidRPr="00145B87" w:rsidRDefault="00D25CAB" w:rsidP="00D25CAB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Обследования, которые нужно пройти:</w:t>
      </w:r>
    </w:p>
    <w:p w:rsidR="00D25CAB" w:rsidRPr="00145B87" w:rsidRDefault="00D25CAB" w:rsidP="00D25C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УЗИ брюшной полости</w:t>
      </w:r>
    </w:p>
    <w:p w:rsidR="00D25CAB" w:rsidRPr="00145B87" w:rsidRDefault="00D25CAB" w:rsidP="00D25C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B87">
        <w:rPr>
          <w:rFonts w:ascii="Times New Roman" w:hAnsi="Times New Roman" w:cs="Times New Roman"/>
          <w:sz w:val="24"/>
          <w:szCs w:val="24"/>
        </w:rPr>
        <w:t>УЗИ щитовидной железы</w:t>
      </w:r>
    </w:p>
    <w:p w:rsidR="00D25CAB" w:rsidRPr="00D25CAB" w:rsidRDefault="00D25CAB" w:rsidP="00D25C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CAB">
        <w:rPr>
          <w:rFonts w:ascii="Times New Roman" w:hAnsi="Times New Roman" w:cs="Times New Roman"/>
          <w:sz w:val="24"/>
          <w:szCs w:val="24"/>
        </w:rPr>
        <w:t>УЗИ органов репродуктивной сферы (мальчикам - УЗИ мошонки,  девочкам - УЗИ малого таза)</w:t>
      </w:r>
      <w:r w:rsidR="00065014">
        <w:rPr>
          <w:rFonts w:ascii="Times New Roman" w:hAnsi="Times New Roman" w:cs="Times New Roman"/>
          <w:sz w:val="24"/>
          <w:szCs w:val="24"/>
        </w:rPr>
        <w:t xml:space="preserve"> </w:t>
      </w:r>
      <w:r w:rsidRPr="00D25CAB">
        <w:rPr>
          <w:rFonts w:ascii="Times New Roman" w:hAnsi="Times New Roman" w:cs="Times New Roman"/>
          <w:sz w:val="24"/>
          <w:szCs w:val="24"/>
        </w:rPr>
        <w:t>ЭКГ</w:t>
      </w:r>
    </w:p>
    <w:p w:rsidR="00D25CAB" w:rsidRPr="008D0B24" w:rsidRDefault="00D25CAB" w:rsidP="00D25CAB">
      <w:pPr>
        <w:spacing w:after="0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8D0B24">
        <w:rPr>
          <w:rFonts w:ascii="Times New Roman" w:hAnsi="Times New Roman" w:cs="Times New Roman"/>
          <w:sz w:val="24"/>
          <w:szCs w:val="24"/>
        </w:rPr>
        <w:t>.</w:t>
      </w:r>
    </w:p>
    <w:p w:rsidR="00D25CAB" w:rsidRDefault="00D25CAB" w:rsidP="00D2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B87">
        <w:rPr>
          <w:rFonts w:ascii="Times New Roman" w:hAnsi="Times New Roman" w:cs="Times New Roman"/>
          <w:sz w:val="28"/>
          <w:szCs w:val="28"/>
        </w:rPr>
        <w:t xml:space="preserve"> Для всех детей, имеющие хронические заболевания диспансеризации осуществляется в поликлинике </w:t>
      </w:r>
      <w:r w:rsidRPr="00145B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раза в год (весна, осень), </w:t>
      </w:r>
      <w:r w:rsidRPr="00145B87">
        <w:rPr>
          <w:rFonts w:ascii="Times New Roman" w:hAnsi="Times New Roman" w:cs="Times New Roman"/>
          <w:sz w:val="28"/>
          <w:szCs w:val="28"/>
        </w:rPr>
        <w:t>сведения предоставляются в медицинский кабинет родителями или законными представителями ребенка, либо самим ребенком.</w:t>
      </w:r>
    </w:p>
    <w:p w:rsidR="00065014" w:rsidRDefault="00065014" w:rsidP="00D2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014" w:rsidRDefault="00065014" w:rsidP="00D2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014" w:rsidRDefault="00065014" w:rsidP="00D2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014">
        <w:rPr>
          <w:b/>
          <w:bCs/>
          <w:noProof/>
          <w:color w:val="FF0000"/>
          <w:sz w:val="28"/>
          <w:szCs w:val="28"/>
          <w:bdr w:val="single" w:sz="18" w:space="0" w:color="auto"/>
          <w:lang w:eastAsia="ru-RU"/>
        </w:rPr>
        <w:drawing>
          <wp:inline distT="0" distB="0" distL="0" distR="0" wp14:anchorId="785918C4" wp14:editId="0D17FD1C">
            <wp:extent cx="26670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014" w:rsidRPr="008D0B24" w:rsidRDefault="00065014" w:rsidP="00D2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07" w:rsidRDefault="00563207"/>
    <w:sectPr w:rsidR="00563207" w:rsidSect="00D25CAB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CE2"/>
    <w:multiLevelType w:val="hybridMultilevel"/>
    <w:tmpl w:val="97AAE89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1">
    <w:nsid w:val="25950DE6"/>
    <w:multiLevelType w:val="hybridMultilevel"/>
    <w:tmpl w:val="CB76180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2">
    <w:nsid w:val="2869099A"/>
    <w:multiLevelType w:val="hybridMultilevel"/>
    <w:tmpl w:val="0BDC4BC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B"/>
    <w:rsid w:val="00065014"/>
    <w:rsid w:val="00563207"/>
    <w:rsid w:val="00D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CA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2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CA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2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2015-01-03T16:41:00Z</dcterms:created>
  <dcterms:modified xsi:type="dcterms:W3CDTF">2015-01-03T16:55:00Z</dcterms:modified>
</cp:coreProperties>
</file>